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0"/>
          <w:tab w:val="left" w:pos="540"/>
        </w:tabs>
        <w:spacing w:line="520" w:lineRule="exact"/>
        <w:ind w:right="204"/>
        <w:jc w:val="left"/>
        <w:rPr>
          <w:rFonts w:ascii="方正仿宋简体" w:eastAsia="方正仿宋简体"/>
          <w:color w:val="000000"/>
          <w:sz w:val="28"/>
          <w:szCs w:val="28"/>
        </w:rPr>
      </w:pPr>
      <w:r>
        <w:rPr>
          <w:rFonts w:hint="eastAsia" w:ascii="方正仿宋简体" w:eastAsia="方正仿宋简体"/>
          <w:color w:val="000000"/>
          <w:sz w:val="28"/>
          <w:szCs w:val="28"/>
        </w:rPr>
        <w:t>附件4</w:t>
      </w:r>
    </w:p>
    <w:p>
      <w:pPr>
        <w:jc w:val="center"/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基础医学与临床药学学院</w:t>
      </w: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/>
          <w:b/>
          <w:sz w:val="52"/>
          <w:szCs w:val="52"/>
        </w:rPr>
        <w:t>“</w:t>
      </w:r>
      <w:r>
        <w:rPr>
          <w:rFonts w:hint="eastAsia" w:ascii="宋体" w:hAnsi="宋体"/>
          <w:b/>
          <w:sz w:val="52"/>
          <w:szCs w:val="52"/>
        </w:rPr>
        <w:t>丽珠创意基金</w:t>
      </w:r>
      <w:r>
        <w:rPr>
          <w:rFonts w:ascii="宋体" w:hAnsi="宋体"/>
          <w:b/>
          <w:sz w:val="52"/>
          <w:szCs w:val="52"/>
        </w:rPr>
        <w:t>”</w:t>
      </w:r>
      <w:r>
        <w:rPr>
          <w:rFonts w:hint="eastAsia" w:ascii="宋体" w:hAnsi="宋体"/>
          <w:b/>
          <w:sz w:val="52"/>
          <w:szCs w:val="52"/>
        </w:rPr>
        <w:t>项目研究报告</w:t>
      </w:r>
    </w:p>
    <w:p/>
    <w:p/>
    <w:p/>
    <w:p/>
    <w:p/>
    <w:p/>
    <w:p/>
    <w:p/>
    <w:p/>
    <w:p>
      <w:pPr>
        <w:spacing w:line="600" w:lineRule="auto"/>
        <w:ind w:left="2326" w:leftChars="340" w:hanging="1612" w:hangingChars="446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 xml:space="preserve">项目名称 </w:t>
      </w:r>
      <w:r>
        <w:rPr>
          <w:rFonts w:hint="eastAsia" w:ascii="宋体" w:hAnsi="宋体"/>
          <w:b/>
          <w:bCs/>
          <w:sz w:val="36"/>
          <w:u w:val="single"/>
        </w:rPr>
        <w:t xml:space="preserve">                                 </w:t>
      </w:r>
      <w:r>
        <w:rPr>
          <w:rFonts w:hint="eastAsia" w:ascii="宋体" w:hAnsi="宋体"/>
          <w:b/>
          <w:bCs/>
          <w:sz w:val="36"/>
        </w:rPr>
        <w:t xml:space="preserve">                                                                                  </w:t>
      </w:r>
    </w:p>
    <w:p>
      <w:pPr>
        <w:spacing w:line="600" w:lineRule="auto"/>
        <w:ind w:left="2326" w:leftChars="340" w:hanging="1612" w:hangingChars="446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 xml:space="preserve">选题类型 </w:t>
      </w:r>
      <w:r>
        <w:rPr>
          <w:rFonts w:hint="eastAsia" w:ascii="宋体" w:hAnsi="宋体"/>
          <w:b/>
          <w:bCs/>
          <w:sz w:val="36"/>
          <w:u w:val="single"/>
        </w:rPr>
        <w:t xml:space="preserve">                                 </w:t>
      </w:r>
      <w:r>
        <w:rPr>
          <w:rFonts w:hint="eastAsia" w:ascii="宋体" w:hAnsi="宋体"/>
          <w:b/>
          <w:bCs/>
          <w:sz w:val="36"/>
        </w:rPr>
        <w:t xml:space="preserve"> </w:t>
      </w:r>
    </w:p>
    <w:p>
      <w:pPr>
        <w:spacing w:line="600" w:lineRule="auto"/>
        <w:ind w:left="2326" w:leftChars="340" w:hanging="1612" w:hangingChars="446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 xml:space="preserve">课题编号 </w:t>
      </w:r>
      <w:r>
        <w:rPr>
          <w:rFonts w:hint="eastAsia" w:ascii="宋体" w:hAnsi="宋体"/>
          <w:b/>
          <w:bCs/>
          <w:sz w:val="36"/>
          <w:u w:val="single"/>
        </w:rPr>
        <w:t xml:space="preserve">                                 </w:t>
      </w:r>
      <w:r>
        <w:rPr>
          <w:rFonts w:hint="eastAsia" w:ascii="宋体" w:hAnsi="宋体"/>
          <w:b/>
          <w:bCs/>
          <w:sz w:val="36"/>
        </w:rPr>
        <w:t xml:space="preserve"> </w:t>
      </w:r>
    </w:p>
    <w:p>
      <w:pPr>
        <w:spacing w:line="600" w:lineRule="auto"/>
        <w:ind w:left="2326" w:leftChars="340" w:hanging="1612" w:hangingChars="446"/>
        <w:rPr>
          <w:rFonts w:ascii="宋体" w:hAnsi="宋体"/>
          <w:b/>
          <w:bCs/>
          <w:sz w:val="40"/>
          <w:u w:val="single"/>
        </w:rPr>
      </w:pPr>
      <w:r>
        <w:rPr>
          <w:rFonts w:hint="eastAsia" w:ascii="宋体" w:hAnsi="宋体"/>
          <w:b/>
          <w:bCs/>
          <w:sz w:val="36"/>
        </w:rPr>
        <w:t xml:space="preserve">团队负责人 </w:t>
      </w:r>
      <w:r>
        <w:rPr>
          <w:rFonts w:hint="eastAsia" w:ascii="宋体" w:hAnsi="宋体"/>
          <w:b w:val="0"/>
          <w:bCs w:val="0"/>
          <w:sz w:val="36"/>
          <w:u w:val="single"/>
        </w:rPr>
        <w:t xml:space="preserve">                            </w:t>
      </w:r>
      <w:r>
        <w:rPr>
          <w:rFonts w:hint="eastAsia" w:ascii="宋体" w:hAnsi="宋体"/>
          <w:b w:val="0"/>
          <w:bCs w:val="0"/>
          <w:sz w:val="40"/>
          <w:u w:val="single"/>
        </w:rPr>
        <w:t xml:space="preserve">   </w:t>
      </w:r>
    </w:p>
    <w:p>
      <w:pPr>
        <w:spacing w:line="600" w:lineRule="auto"/>
        <w:ind w:left="2326" w:leftChars="340" w:hanging="1612" w:hangingChars="446"/>
        <w:rPr>
          <w:rFonts w:ascii="宋体" w:hAnsi="宋体"/>
          <w:b/>
          <w:bCs/>
          <w:sz w:val="40"/>
          <w:u w:val="single"/>
        </w:rPr>
      </w:pPr>
      <w:r>
        <w:rPr>
          <w:rFonts w:hint="eastAsia" w:ascii="宋体" w:hAnsi="宋体"/>
          <w:b/>
          <w:bCs/>
          <w:sz w:val="36"/>
        </w:rPr>
        <w:t xml:space="preserve">团队成员 </w:t>
      </w:r>
      <w:r>
        <w:rPr>
          <w:rFonts w:hint="eastAsia" w:ascii="宋体" w:hAnsi="宋体"/>
          <w:b/>
          <w:bCs/>
          <w:sz w:val="36"/>
          <w:u w:val="single"/>
        </w:rPr>
        <w:t xml:space="preserve">                              </w:t>
      </w:r>
      <w:r>
        <w:rPr>
          <w:rFonts w:hint="eastAsia" w:ascii="宋体" w:hAnsi="宋体"/>
          <w:b/>
          <w:bCs/>
          <w:sz w:val="40"/>
          <w:u w:val="single"/>
        </w:rPr>
        <w:t xml:space="preserve">   </w:t>
      </w:r>
    </w:p>
    <w:p>
      <w:pPr>
        <w:ind w:left="2057" w:leftChars="340" w:hanging="1343" w:hangingChars="446"/>
        <w:rPr>
          <w:rFonts w:ascii="宋体" w:hAnsi="宋体"/>
          <w:b/>
          <w:bCs/>
          <w:sz w:val="30"/>
        </w:rPr>
      </w:pPr>
    </w:p>
    <w:p>
      <w:pPr>
        <w:ind w:left="2057" w:leftChars="340" w:hanging="1343" w:hangingChars="446"/>
        <w:rPr>
          <w:rFonts w:ascii="宋体" w:hAnsi="宋体"/>
          <w:b/>
          <w:bCs/>
          <w:sz w:val="30"/>
        </w:rPr>
      </w:pPr>
    </w:p>
    <w:p>
      <w:pPr>
        <w:ind w:left="2057" w:leftChars="340" w:hanging="1343" w:hangingChars="446"/>
        <w:rPr>
          <w:rFonts w:ascii="宋体" w:hAnsi="宋体"/>
          <w:b/>
          <w:bCs/>
          <w:sz w:val="30"/>
        </w:rPr>
      </w:pPr>
    </w:p>
    <w:p>
      <w:pPr>
        <w:ind w:left="2057" w:leftChars="340" w:hanging="1343" w:hangingChars="446"/>
        <w:rPr>
          <w:rFonts w:ascii="宋体" w:hAnsi="宋体"/>
          <w:b/>
          <w:bCs/>
          <w:sz w:val="30"/>
        </w:rPr>
      </w:pPr>
    </w:p>
    <w:p>
      <w:pPr>
        <w:rPr>
          <w:rFonts w:ascii="宋体" w:hAnsi="宋体"/>
          <w:b/>
          <w:bCs/>
          <w:sz w:val="30"/>
        </w:rPr>
      </w:pPr>
    </w:p>
    <w:p>
      <w:pPr>
        <w:jc w:val="center"/>
        <w:rPr>
          <w:rFonts w:ascii="宋体" w:hAnsi="宋体" w:cstheme="minorEastAsia"/>
          <w:b/>
          <w:color w:val="333333"/>
          <w:sz w:val="28"/>
          <w:szCs w:val="27"/>
          <w:shd w:val="clear" w:color="auto" w:fill="FFFFFF"/>
        </w:rPr>
      </w:pPr>
      <w:r>
        <w:rPr>
          <w:rFonts w:hint="eastAsia" w:ascii="宋体" w:hAnsi="宋体"/>
          <w:b/>
          <w:bCs/>
          <w:sz w:val="30"/>
        </w:rPr>
        <w:t>项目</w:t>
      </w:r>
      <w:r>
        <w:rPr>
          <w:rFonts w:hint="eastAsia" w:ascii="宋体" w:hAnsi="宋体"/>
          <w:b/>
          <w:bCs/>
          <w:sz w:val="30"/>
          <w:lang w:val="en-US" w:eastAsia="zh-CN"/>
        </w:rPr>
        <w:t>工作</w:t>
      </w:r>
      <w:r>
        <w:rPr>
          <w:rFonts w:hint="eastAsia" w:ascii="宋体" w:hAnsi="宋体"/>
          <w:b/>
          <w:bCs/>
          <w:sz w:val="30"/>
        </w:rPr>
        <w:t>时间：</w:t>
      </w:r>
      <w:r>
        <w:rPr>
          <w:rFonts w:hint="eastAsia" w:ascii="宋体" w:hAnsi="宋体"/>
          <w:b/>
          <w:bCs/>
          <w:sz w:val="30"/>
          <w:u w:val="single"/>
        </w:rPr>
        <w:t xml:space="preserve">    </w:t>
      </w:r>
      <w:r>
        <w:rPr>
          <w:rFonts w:hint="eastAsia" w:ascii="宋体" w:hAnsi="宋体"/>
          <w:b/>
          <w:bCs/>
          <w:sz w:val="30"/>
        </w:rPr>
        <w:t>年</w:t>
      </w:r>
      <w:r>
        <w:rPr>
          <w:rFonts w:hint="eastAsia" w:ascii="宋体" w:hAnsi="宋体"/>
          <w:b/>
          <w:bCs/>
          <w:sz w:val="30"/>
          <w:u w:val="single"/>
        </w:rPr>
        <w:t xml:space="preserve">  </w:t>
      </w:r>
      <w:r>
        <w:rPr>
          <w:rFonts w:hint="eastAsia" w:ascii="宋体" w:hAnsi="宋体"/>
          <w:b/>
          <w:bCs/>
          <w:sz w:val="30"/>
        </w:rPr>
        <w:t>月</w:t>
      </w:r>
      <w:r>
        <w:rPr>
          <w:rFonts w:hint="eastAsia" w:ascii="宋体" w:hAnsi="宋体"/>
          <w:b/>
          <w:bCs/>
          <w:sz w:val="30"/>
          <w:u w:val="single"/>
        </w:rPr>
        <w:t xml:space="preserve">  </w:t>
      </w:r>
      <w:r>
        <w:rPr>
          <w:rFonts w:hint="eastAsia" w:ascii="宋体" w:hAnsi="宋体"/>
          <w:b/>
          <w:bCs/>
          <w:sz w:val="30"/>
        </w:rPr>
        <w:t xml:space="preserve">日 到 </w:t>
      </w:r>
      <w:r>
        <w:rPr>
          <w:rFonts w:hint="eastAsia" w:ascii="宋体" w:hAnsi="宋体"/>
          <w:b/>
          <w:bCs/>
          <w:sz w:val="30"/>
          <w:u w:val="single"/>
        </w:rPr>
        <w:t xml:space="preserve">    </w:t>
      </w:r>
      <w:r>
        <w:rPr>
          <w:rFonts w:hint="eastAsia" w:ascii="宋体" w:hAnsi="宋体"/>
          <w:b/>
          <w:bCs/>
          <w:sz w:val="30"/>
        </w:rPr>
        <w:t>年</w:t>
      </w:r>
      <w:r>
        <w:rPr>
          <w:rFonts w:hint="eastAsia" w:ascii="宋体" w:hAnsi="宋体"/>
          <w:b/>
          <w:bCs/>
          <w:sz w:val="30"/>
          <w:u w:val="single"/>
        </w:rPr>
        <w:t xml:space="preserve">  </w:t>
      </w:r>
      <w:r>
        <w:rPr>
          <w:rFonts w:hint="eastAsia" w:ascii="宋体" w:hAnsi="宋体"/>
          <w:b/>
          <w:bCs/>
          <w:sz w:val="30"/>
        </w:rPr>
        <w:t>月</w:t>
      </w:r>
      <w:r>
        <w:rPr>
          <w:rFonts w:hint="eastAsia" w:ascii="宋体" w:hAnsi="宋体"/>
          <w:b/>
          <w:bCs/>
          <w:sz w:val="30"/>
          <w:u w:val="single"/>
        </w:rPr>
        <w:t xml:space="preserve">  </w:t>
      </w:r>
      <w:r>
        <w:rPr>
          <w:rFonts w:hint="eastAsia" w:ascii="宋体" w:hAnsi="宋体"/>
          <w:b/>
          <w:bCs/>
          <w:sz w:val="30"/>
        </w:rPr>
        <w:t>日</w:t>
      </w:r>
    </w:p>
    <w:sdt>
      <w:sdtP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zh-CN"/>
        </w:rPr>
        <w:id w:val="-1521387492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zh-CN"/>
        </w:rPr>
      </w:sdtEndPr>
      <w:sdtContent>
        <w:p>
          <w:pPr>
            <w:pStyle w:val="21"/>
            <w:jc w:val="center"/>
            <w:rPr>
              <w:rFonts w:hint="eastAsia" w:ascii="黑体" w:hAnsi="黑体" w:eastAsia="黑体" w:cs="黑体"/>
              <w:sz w:val="32"/>
              <w:szCs w:val="32"/>
            </w:rPr>
          </w:pPr>
          <w:r>
            <w:rPr>
              <w:rFonts w:hint="eastAsia" w:ascii="黑体" w:hAnsi="黑体" w:eastAsia="黑体" w:cs="黑体"/>
              <w:color w:val="auto"/>
              <w:sz w:val="32"/>
              <w:szCs w:val="32"/>
              <w:lang w:val="zh-CN"/>
            </w:rPr>
            <w:t>目录</w:t>
          </w:r>
        </w:p>
        <w:p>
          <w:pPr>
            <w:pStyle w:val="10"/>
            <w:tabs>
              <w:tab w:val="right" w:leader="dot" w:pos="8306"/>
              <w:tab w:val="clear" w:pos="8296"/>
            </w:tabs>
            <w:rPr>
              <w:rFonts w:hint="eastAsia" w:ascii="黑体" w:hAnsi="黑体" w:eastAsia="黑体" w:cs="黑体"/>
              <w:sz w:val="24"/>
              <w:szCs w:val="24"/>
            </w:rPr>
          </w:pPr>
          <w:r>
            <w:rPr>
              <w:rFonts w:hint="eastAsia" w:ascii="黑体" w:hAnsi="黑体" w:eastAsia="黑体" w:cs="黑体"/>
              <w:b/>
              <w:sz w:val="24"/>
              <w:szCs w:val="24"/>
            </w:rPr>
            <w:fldChar w:fldCharType="begin"/>
          </w:r>
          <w:r>
            <w:rPr>
              <w:rFonts w:hint="eastAsia" w:ascii="黑体" w:hAnsi="黑体" w:eastAsia="黑体" w:cs="黑体"/>
              <w:b/>
              <w:sz w:val="24"/>
              <w:szCs w:val="24"/>
            </w:rPr>
            <w:instrText xml:space="preserve"> TOC \o "1-3" \h \z \u </w:instrText>
          </w:r>
          <w:r>
            <w:rPr>
              <w:rFonts w:hint="eastAsia" w:ascii="黑体" w:hAnsi="黑体" w:eastAsia="黑体" w:cs="黑体"/>
              <w:b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begin"/>
          </w:r>
          <w:r>
            <w:rPr>
              <w:rFonts w:hint="eastAsia" w:ascii="黑体" w:hAnsi="黑体" w:eastAsia="黑体" w:cs="黑体"/>
              <w:sz w:val="24"/>
              <w:szCs w:val="24"/>
            </w:rPr>
            <w:instrText xml:space="preserve"> HYPERLINK \l _Toc29539 </w:instrTex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  <w:shd w:val="clear" w:color="auto" w:fill="FFFFFF"/>
            </w:rPr>
            <w:t>摘要</w:t>
          </w:r>
          <w:r>
            <w:rPr>
              <w:rFonts w:hint="eastAsia" w:ascii="黑体" w:hAnsi="黑体" w:eastAsia="黑体" w:cs="黑体"/>
              <w:sz w:val="24"/>
              <w:szCs w:val="24"/>
              <w:shd w:val="clear" w:color="auto" w:fill="FFFFFF"/>
              <w:lang w:eastAsia="zh-CN"/>
            </w:rPr>
            <w:t>：</w:t>
          </w:r>
          <w:r>
            <w:rPr>
              <w:rFonts w:hint="eastAsia" w:ascii="黑体" w:hAnsi="黑体" w:eastAsia="黑体" w:cs="黑体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begin"/>
          </w:r>
          <w:r>
            <w:rPr>
              <w:rFonts w:hint="eastAsia" w:ascii="黑体" w:hAnsi="黑体" w:eastAsia="黑体" w:cs="黑体"/>
              <w:sz w:val="24"/>
              <w:szCs w:val="24"/>
            </w:rPr>
            <w:instrText xml:space="preserve"> PAGEREF _Toc29539 \h </w:instrTex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</w:rPr>
            <w:t>1</w: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end"/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  <w:rPr>
              <w:rFonts w:hint="eastAsia" w:ascii="黑体" w:hAnsi="黑体" w:eastAsia="黑体" w:cs="黑体"/>
              <w:sz w:val="24"/>
              <w:szCs w:val="24"/>
            </w:rPr>
          </w:pP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begin"/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instrText xml:space="preserve"> HYPERLINK \l _Toc26902 </w:instrText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  <w:shd w:val="clear" w:fill="FFFFFF"/>
            </w:rPr>
            <w:t>第</w:t>
          </w:r>
          <w:r>
            <w:rPr>
              <w:rFonts w:hint="eastAsia" w:ascii="黑体" w:hAnsi="黑体" w:eastAsia="黑体" w:cs="黑体"/>
              <w:sz w:val="24"/>
              <w:szCs w:val="24"/>
              <w:shd w:val="clear" w:fill="FFFFFF"/>
              <w:lang w:val="en-US" w:eastAsia="zh-CN"/>
            </w:rPr>
            <w:t>1</w:t>
          </w:r>
          <w:r>
            <w:rPr>
              <w:rFonts w:hint="eastAsia" w:ascii="黑体" w:hAnsi="黑体" w:eastAsia="黑体" w:cs="黑体"/>
              <w:sz w:val="24"/>
              <w:szCs w:val="24"/>
              <w:shd w:val="clear" w:fill="FFFFFF"/>
            </w:rPr>
            <w:t xml:space="preserve">章 </w:t>
          </w:r>
          <w:r>
            <w:rPr>
              <w:rFonts w:hint="eastAsia" w:ascii="黑体" w:hAnsi="黑体" w:eastAsia="黑体" w:cs="黑体"/>
              <w:sz w:val="24"/>
              <w:szCs w:val="24"/>
              <w:shd w:val="clear" w:color="auto" w:fill="FFFFFF"/>
            </w:rPr>
            <w:t>立项依据</w:t>
          </w:r>
          <w:r>
            <w:rPr>
              <w:rFonts w:hint="eastAsia" w:ascii="黑体" w:hAnsi="黑体" w:eastAsia="黑体" w:cs="黑体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begin"/>
          </w:r>
          <w:r>
            <w:rPr>
              <w:rFonts w:hint="eastAsia" w:ascii="黑体" w:hAnsi="黑体" w:eastAsia="黑体" w:cs="黑体"/>
              <w:sz w:val="24"/>
              <w:szCs w:val="24"/>
            </w:rPr>
            <w:instrText xml:space="preserve"> PAGEREF _Toc26902 \h </w:instrTex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</w:rPr>
            <w:t>2</w: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end"/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  <w:rPr>
              <w:rFonts w:hint="eastAsia" w:ascii="黑体" w:hAnsi="黑体" w:eastAsia="黑体" w:cs="黑体"/>
              <w:sz w:val="24"/>
              <w:szCs w:val="24"/>
            </w:rPr>
          </w:pP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begin"/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instrText xml:space="preserve"> HYPERLINK \l _Toc548 </w:instrText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  <w:shd w:val="clear" w:color="auto" w:fill="FFFFFF"/>
              <w:lang w:val="en-US" w:eastAsia="zh-CN"/>
            </w:rPr>
            <w:t>1</w:t>
          </w:r>
          <w:r>
            <w:rPr>
              <w:rFonts w:hint="eastAsia" w:ascii="黑体" w:hAnsi="黑体" w:eastAsia="黑体" w:cs="黑体"/>
              <w:sz w:val="24"/>
              <w:szCs w:val="24"/>
              <w:shd w:val="clear" w:color="auto" w:fill="FFFFFF"/>
            </w:rPr>
            <w:t>.1</w:t>
          </w:r>
          <w:r>
            <w:rPr>
              <w:rFonts w:hint="eastAsia" w:ascii="黑体" w:hAnsi="黑体" w:eastAsia="黑体" w:cs="黑体"/>
              <w:color w:val="FF0000"/>
              <w:sz w:val="24"/>
              <w:szCs w:val="24"/>
              <w:shd w:val="clear" w:color="auto" w:fill="FFFFFF"/>
              <w:lang w:eastAsia="zh-CN"/>
            </w:rPr>
            <w:t>（</w:t>
          </w:r>
          <w:r>
            <w:rPr>
              <w:rFonts w:hint="eastAsia" w:ascii="黑体" w:hAnsi="黑体" w:eastAsia="黑体" w:cs="黑体"/>
              <w:color w:val="FF0000"/>
              <w:sz w:val="24"/>
              <w:szCs w:val="24"/>
              <w:shd w:val="clear" w:color="auto" w:fill="FFFFFF"/>
              <w:lang w:val="en-US" w:eastAsia="zh-CN"/>
            </w:rPr>
            <w:t>二级标题</w:t>
          </w:r>
          <w:r>
            <w:rPr>
              <w:rFonts w:hint="eastAsia" w:ascii="黑体" w:hAnsi="黑体" w:eastAsia="黑体" w:cs="黑体"/>
              <w:color w:val="FF0000"/>
              <w:sz w:val="24"/>
              <w:szCs w:val="24"/>
              <w:shd w:val="clear" w:color="auto" w:fill="FFFFFF"/>
              <w:lang w:eastAsia="zh-CN"/>
            </w:rPr>
            <w:t>）</w:t>
          </w:r>
          <w:r>
            <w:rPr>
              <w:rFonts w:hint="eastAsia" w:ascii="黑体" w:hAnsi="黑体" w:eastAsia="黑体" w:cs="黑体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begin"/>
          </w:r>
          <w:r>
            <w:rPr>
              <w:rFonts w:hint="eastAsia" w:ascii="黑体" w:hAnsi="黑体" w:eastAsia="黑体" w:cs="黑体"/>
              <w:sz w:val="24"/>
              <w:szCs w:val="24"/>
            </w:rPr>
            <w:instrText xml:space="preserve"> PAGEREF _Toc548 \h </w:instrTex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</w:rPr>
            <w:t>2</w: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end"/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黑体" w:hAnsi="黑体" w:eastAsia="黑体" w:cs="黑体"/>
              <w:sz w:val="24"/>
              <w:szCs w:val="24"/>
            </w:rPr>
          </w:pP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begin"/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instrText xml:space="preserve"> HYPERLINK \l _Toc4664 </w:instrText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  <w:shd w:val="clear" w:color="auto" w:fill="FFFFFF"/>
              <w:lang w:val="en-US" w:eastAsia="zh-CN"/>
            </w:rPr>
            <w:t>1</w:t>
          </w:r>
          <w:r>
            <w:rPr>
              <w:rFonts w:hint="eastAsia" w:ascii="黑体" w:hAnsi="黑体" w:eastAsia="黑体" w:cs="黑体"/>
              <w:sz w:val="24"/>
              <w:szCs w:val="24"/>
              <w:shd w:val="clear" w:color="auto" w:fill="FFFFFF"/>
            </w:rPr>
            <w:t>.1.1</w:t>
          </w:r>
          <w:r>
            <w:rPr>
              <w:rFonts w:hint="eastAsia" w:ascii="黑体" w:hAnsi="黑体" w:eastAsia="黑体" w:cs="黑体"/>
              <w:color w:val="FF0000"/>
              <w:sz w:val="24"/>
              <w:szCs w:val="24"/>
              <w:shd w:val="clear" w:color="auto" w:fill="FFFFFF"/>
              <w:lang w:eastAsia="zh-CN"/>
            </w:rPr>
            <w:t>（</w:t>
          </w:r>
          <w:r>
            <w:rPr>
              <w:rFonts w:hint="eastAsia" w:ascii="黑体" w:hAnsi="黑体" w:eastAsia="黑体" w:cs="黑体"/>
              <w:color w:val="FF0000"/>
              <w:sz w:val="24"/>
              <w:szCs w:val="24"/>
              <w:shd w:val="clear" w:color="auto" w:fill="FFFFFF"/>
              <w:lang w:val="en-US" w:eastAsia="zh-CN"/>
            </w:rPr>
            <w:t>三级标题</w:t>
          </w:r>
          <w:r>
            <w:rPr>
              <w:rFonts w:hint="eastAsia" w:ascii="黑体" w:hAnsi="黑体" w:eastAsia="黑体" w:cs="黑体"/>
              <w:color w:val="FF0000"/>
              <w:sz w:val="24"/>
              <w:szCs w:val="24"/>
              <w:shd w:val="clear" w:color="auto" w:fill="FFFFFF"/>
              <w:lang w:eastAsia="zh-CN"/>
            </w:rPr>
            <w:t>）</w:t>
          </w:r>
          <w:r>
            <w:rPr>
              <w:rFonts w:hint="eastAsia" w:ascii="黑体" w:hAnsi="黑体" w:eastAsia="黑体" w:cs="黑体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begin"/>
          </w:r>
          <w:r>
            <w:rPr>
              <w:rFonts w:hint="eastAsia" w:ascii="黑体" w:hAnsi="黑体" w:eastAsia="黑体" w:cs="黑体"/>
              <w:sz w:val="24"/>
              <w:szCs w:val="24"/>
            </w:rPr>
            <w:instrText xml:space="preserve"> PAGEREF _Toc4664 \h </w:instrTex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</w:rPr>
            <w:t>2</w: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end"/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黑体" w:hAnsi="黑体" w:eastAsia="黑体" w:cs="黑体"/>
              <w:sz w:val="24"/>
              <w:szCs w:val="24"/>
            </w:rPr>
          </w:pP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begin"/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instrText xml:space="preserve"> HYPERLINK \l _Toc13111 </w:instrText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  <w:shd w:val="clear" w:color="auto" w:fill="FFFFFF"/>
            </w:rPr>
            <w:t>…</w:t>
          </w:r>
          <w:r>
            <w:rPr>
              <w:rFonts w:hint="eastAsia" w:ascii="黑体" w:hAnsi="黑体" w:eastAsia="黑体" w:cs="黑体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begin"/>
          </w:r>
          <w:r>
            <w:rPr>
              <w:rFonts w:hint="eastAsia" w:ascii="黑体" w:hAnsi="黑体" w:eastAsia="黑体" w:cs="黑体"/>
              <w:sz w:val="24"/>
              <w:szCs w:val="24"/>
            </w:rPr>
            <w:instrText xml:space="preserve"> PAGEREF _Toc13111 \h </w:instrTex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</w:rPr>
            <w:t>2</w: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end"/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  <w:rPr>
              <w:rFonts w:hint="eastAsia" w:ascii="黑体" w:hAnsi="黑体" w:eastAsia="黑体" w:cs="黑体"/>
              <w:sz w:val="24"/>
              <w:szCs w:val="24"/>
            </w:rPr>
          </w:pP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begin"/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instrText xml:space="preserve"> HYPERLINK \l _Toc29621 </w:instrText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  <w:shd w:val="clear" w:fill="FFFFFF"/>
            </w:rPr>
            <w:t>第</w:t>
          </w:r>
          <w:r>
            <w:rPr>
              <w:rFonts w:hint="eastAsia" w:ascii="黑体" w:hAnsi="黑体" w:eastAsia="黑体" w:cs="黑体"/>
              <w:sz w:val="24"/>
              <w:szCs w:val="24"/>
              <w:shd w:val="clear" w:fill="FFFFFF"/>
              <w:lang w:val="en-US" w:eastAsia="zh-CN"/>
            </w:rPr>
            <w:t>2</w:t>
          </w:r>
          <w:r>
            <w:rPr>
              <w:rFonts w:hint="eastAsia" w:ascii="黑体" w:hAnsi="黑体" w:eastAsia="黑体" w:cs="黑体"/>
              <w:sz w:val="24"/>
              <w:szCs w:val="24"/>
              <w:shd w:val="clear" w:fill="FFFFFF"/>
            </w:rPr>
            <w:t xml:space="preserve">章 </w:t>
          </w:r>
          <w:r>
            <w:rPr>
              <w:rFonts w:hint="eastAsia" w:ascii="黑体" w:hAnsi="黑体" w:eastAsia="黑体" w:cs="黑体"/>
              <w:sz w:val="24"/>
              <w:szCs w:val="24"/>
              <w:shd w:val="clear" w:color="auto" w:fill="FFFFFF"/>
            </w:rPr>
            <w:t>研究方案</w:t>
          </w:r>
          <w:r>
            <w:rPr>
              <w:rFonts w:hint="eastAsia" w:ascii="黑体" w:hAnsi="黑体" w:eastAsia="黑体" w:cs="黑体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begin"/>
          </w:r>
          <w:r>
            <w:rPr>
              <w:rFonts w:hint="eastAsia" w:ascii="黑体" w:hAnsi="黑体" w:eastAsia="黑体" w:cs="黑体"/>
              <w:sz w:val="24"/>
              <w:szCs w:val="24"/>
            </w:rPr>
            <w:instrText xml:space="preserve"> PAGEREF _Toc29621 \h </w:instrTex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</w:rPr>
            <w:t>3</w: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end"/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  <w:rPr>
              <w:rFonts w:hint="eastAsia" w:ascii="黑体" w:hAnsi="黑体" w:eastAsia="黑体" w:cs="黑体"/>
              <w:sz w:val="24"/>
              <w:szCs w:val="24"/>
            </w:rPr>
          </w:pP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begin"/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instrText xml:space="preserve"> HYPERLINK \l _Toc16954 </w:instrText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  <w:shd w:val="clear" w:fill="FFFFFF"/>
            </w:rPr>
            <w:t>第</w:t>
          </w:r>
          <w:r>
            <w:rPr>
              <w:rFonts w:hint="eastAsia" w:ascii="黑体" w:hAnsi="黑体" w:eastAsia="黑体" w:cs="黑体"/>
              <w:sz w:val="24"/>
              <w:szCs w:val="24"/>
              <w:shd w:val="clear" w:fill="FFFFFF"/>
              <w:lang w:val="en-US" w:eastAsia="zh-CN"/>
            </w:rPr>
            <w:t>3</w:t>
          </w:r>
          <w:r>
            <w:rPr>
              <w:rFonts w:hint="eastAsia" w:ascii="黑体" w:hAnsi="黑体" w:eastAsia="黑体" w:cs="黑体"/>
              <w:sz w:val="24"/>
              <w:szCs w:val="24"/>
              <w:shd w:val="clear" w:fill="FFFFFF"/>
            </w:rPr>
            <w:t xml:space="preserve">章 </w:t>
          </w:r>
          <w:r>
            <w:rPr>
              <w:rFonts w:hint="eastAsia" w:ascii="黑体" w:hAnsi="黑体" w:eastAsia="黑体" w:cs="黑体"/>
              <w:sz w:val="24"/>
              <w:szCs w:val="24"/>
              <w:shd w:val="clear" w:color="auto" w:fill="FFFFFF"/>
            </w:rPr>
            <w:t>预期结果</w:t>
          </w:r>
          <w:r>
            <w:rPr>
              <w:rFonts w:hint="eastAsia" w:ascii="黑体" w:hAnsi="黑体" w:eastAsia="黑体" w:cs="黑体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begin"/>
          </w:r>
          <w:r>
            <w:rPr>
              <w:rFonts w:hint="eastAsia" w:ascii="黑体" w:hAnsi="黑体" w:eastAsia="黑体" w:cs="黑体"/>
              <w:sz w:val="24"/>
              <w:szCs w:val="24"/>
            </w:rPr>
            <w:instrText xml:space="preserve"> PAGEREF _Toc16954 \h </w:instrTex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</w:rPr>
            <w:t>4</w: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end"/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  <w:rPr>
              <w:rFonts w:hint="eastAsia" w:ascii="黑体" w:hAnsi="黑体" w:eastAsia="黑体" w:cs="黑体"/>
              <w:sz w:val="24"/>
              <w:szCs w:val="24"/>
            </w:rPr>
          </w:pP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begin"/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instrText xml:space="preserve"> HYPERLINK \l _Toc30565 </w:instrText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  <w:shd w:val="clear" w:fill="FFFFFF"/>
            </w:rPr>
            <w:t>第</w:t>
          </w:r>
          <w:r>
            <w:rPr>
              <w:rFonts w:hint="eastAsia" w:ascii="黑体" w:hAnsi="黑体" w:eastAsia="黑体" w:cs="黑体"/>
              <w:sz w:val="24"/>
              <w:szCs w:val="24"/>
              <w:shd w:val="clear" w:fill="FFFFFF"/>
              <w:lang w:val="en-US" w:eastAsia="zh-CN"/>
            </w:rPr>
            <w:t>4</w:t>
          </w:r>
          <w:r>
            <w:rPr>
              <w:rFonts w:hint="eastAsia" w:ascii="黑体" w:hAnsi="黑体" w:eastAsia="黑体" w:cs="黑体"/>
              <w:sz w:val="24"/>
              <w:szCs w:val="24"/>
              <w:shd w:val="clear" w:fill="FFFFFF"/>
            </w:rPr>
            <w:t xml:space="preserve">章 </w:t>
          </w:r>
          <w:r>
            <w:rPr>
              <w:rFonts w:hint="eastAsia" w:ascii="黑体" w:hAnsi="黑体" w:eastAsia="黑体" w:cs="黑体"/>
              <w:sz w:val="24"/>
              <w:szCs w:val="24"/>
              <w:shd w:val="clear" w:color="auto" w:fill="FFFFFF"/>
            </w:rPr>
            <w:t>应用前景及可行性分析</w:t>
          </w:r>
          <w:r>
            <w:rPr>
              <w:rFonts w:hint="eastAsia" w:ascii="黑体" w:hAnsi="黑体" w:eastAsia="黑体" w:cs="黑体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begin"/>
          </w:r>
          <w:r>
            <w:rPr>
              <w:rFonts w:hint="eastAsia" w:ascii="黑体" w:hAnsi="黑体" w:eastAsia="黑体" w:cs="黑体"/>
              <w:sz w:val="24"/>
              <w:szCs w:val="24"/>
            </w:rPr>
            <w:instrText xml:space="preserve"> PAGEREF _Toc30565 \h </w:instrTex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</w:rPr>
            <w:t>5</w: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end"/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  <w:rPr>
              <w:rFonts w:hint="eastAsia" w:ascii="黑体" w:hAnsi="黑体" w:eastAsia="黑体" w:cs="黑体"/>
              <w:sz w:val="24"/>
              <w:szCs w:val="24"/>
            </w:rPr>
          </w:pP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begin"/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instrText xml:space="preserve"> HYPERLINK \l _Toc17314 </w:instrText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  <w:shd w:val="clear" w:color="auto" w:fill="FFFFFF"/>
            </w:rPr>
            <w:t>参考文献</w:t>
          </w:r>
          <w:r>
            <w:rPr>
              <w:rFonts w:hint="eastAsia" w:ascii="黑体" w:hAnsi="黑体" w:eastAsia="黑体" w:cs="黑体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begin"/>
          </w:r>
          <w:r>
            <w:rPr>
              <w:rFonts w:hint="eastAsia" w:ascii="黑体" w:hAnsi="黑体" w:eastAsia="黑体" w:cs="黑体"/>
              <w:sz w:val="24"/>
              <w:szCs w:val="24"/>
            </w:rPr>
            <w:instrText xml:space="preserve"> PAGEREF _Toc17314 \h </w:instrTex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</w:rPr>
            <w:t>6</w: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end"/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  <w:rPr>
              <w:rFonts w:hint="eastAsia" w:ascii="黑体" w:hAnsi="黑体" w:eastAsia="黑体" w:cs="黑体"/>
              <w:sz w:val="24"/>
              <w:szCs w:val="24"/>
            </w:rPr>
          </w:pP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begin"/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instrText xml:space="preserve"> HYPERLINK \l _Toc29147 </w:instrText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  <w:shd w:val="clear" w:color="auto" w:fill="FFFFFF"/>
            </w:rPr>
            <w:t>附录</w:t>
          </w:r>
          <w:r>
            <w:rPr>
              <w:rFonts w:hint="eastAsia" w:ascii="黑体" w:hAnsi="黑体" w:eastAsia="黑体" w:cs="黑体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begin"/>
          </w:r>
          <w:r>
            <w:rPr>
              <w:rFonts w:hint="eastAsia" w:ascii="黑体" w:hAnsi="黑体" w:eastAsia="黑体" w:cs="黑体"/>
              <w:sz w:val="24"/>
              <w:szCs w:val="24"/>
            </w:rPr>
            <w:instrText xml:space="preserve"> PAGEREF _Toc29147 \h </w:instrTex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</w:rPr>
            <w:t>7</w: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end"/>
          </w: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end"/>
          </w:r>
        </w:p>
        <w:p>
          <w:pPr>
            <w:rPr>
              <w:rFonts w:ascii="宋体" w:hAnsi="宋体"/>
              <w:b/>
              <w:sz w:val="28"/>
              <w:szCs w:val="28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黑体" w:hAnsi="黑体" w:eastAsia="黑体" w:cs="黑体"/>
              <w:bCs/>
              <w:sz w:val="24"/>
              <w:szCs w:val="24"/>
              <w:lang w:val="zh-CN"/>
            </w:rPr>
            <w:fldChar w:fldCharType="end"/>
          </w:r>
        </w:p>
      </w:sdtContent>
    </w:sdt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4"/>
          <w:szCs w:val="24"/>
          <w:shd w:val="clear" w:color="auto" w:fill="FFFFFF"/>
          <w:lang w:eastAsia="zh-CN"/>
        </w:rPr>
      </w:pPr>
      <w:bookmarkStart w:id="0" w:name="_Toc29539"/>
      <w:r>
        <w:rPr>
          <w:rFonts w:hint="eastAsia" w:ascii="黑体" w:hAnsi="黑体" w:eastAsia="黑体" w:cs="黑体"/>
          <w:sz w:val="24"/>
          <w:szCs w:val="24"/>
          <w:shd w:val="clear" w:color="auto" w:fill="FFFFFF"/>
        </w:rPr>
        <w:t>摘要</w:t>
      </w:r>
      <w:r>
        <w:rPr>
          <w:rFonts w:hint="eastAsia" w:ascii="黑体" w:hAnsi="黑体" w:eastAsia="黑体" w:cs="黑体"/>
          <w:sz w:val="24"/>
          <w:szCs w:val="24"/>
          <w:shd w:val="clear" w:color="auto" w:fill="FFFFFF"/>
          <w:lang w:eastAsia="zh-CN"/>
        </w:rPr>
        <w:t>：</w:t>
      </w:r>
      <w:bookmarkEnd w:id="0"/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shd w:val="clear" w:color="auto" w:fill="FFFFFF"/>
          <w:lang w:val="en-US" w:eastAsia="zh-CN"/>
        </w:rPr>
        <w:t>关键词：</w:t>
      </w:r>
    </w:p>
    <w:p>
      <w:r>
        <w:br w:type="page"/>
      </w:r>
    </w:p>
    <w:p>
      <w:pPr>
        <w:pStyle w:val="2"/>
        <w:numPr>
          <w:numId w:val="0"/>
        </w:numPr>
        <w:ind w:left="402" w:leftChars="0"/>
        <w:jc w:val="center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bookmarkStart w:id="1" w:name="_Toc26902"/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 xml:space="preserve">第1章 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立项依据</w:t>
      </w:r>
      <w:bookmarkEnd w:id="1"/>
      <w:bookmarkStart w:id="2" w:name="_Toc548"/>
    </w:p>
    <w:p>
      <w:pPr>
        <w:pStyle w:val="2"/>
        <w:ind w:left="420"/>
        <w:rPr>
          <w:rFonts w:hint="eastAsia" w:ascii="黑体" w:hAnsi="黑体" w:eastAsia="黑体" w:cs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.1</w:t>
      </w:r>
      <w:bookmarkEnd w:id="2"/>
    </w:p>
    <w:p>
      <w:pPr>
        <w:rPr>
          <w:rFonts w:hint="eastAsia" w:ascii="黑体" w:hAnsi="黑体" w:eastAsia="黑体" w:cs="黑体"/>
        </w:rPr>
      </w:pPr>
    </w:p>
    <w:p>
      <w:pPr>
        <w:pStyle w:val="4"/>
        <w:ind w:left="420"/>
        <w:rPr>
          <w:rFonts w:hint="eastAsia" w:ascii="黑体" w:hAnsi="黑体" w:eastAsia="黑体" w:cs="黑体"/>
          <w:sz w:val="24"/>
          <w:szCs w:val="24"/>
          <w:shd w:val="clear" w:color="auto" w:fill="FFFFFF"/>
        </w:rPr>
      </w:pPr>
      <w:bookmarkStart w:id="3" w:name="_Toc4664"/>
      <w:r>
        <w:rPr>
          <w:rFonts w:hint="eastAsia" w:ascii="黑体" w:hAnsi="黑体" w:eastAsia="黑体" w:cs="黑体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sz w:val="24"/>
          <w:szCs w:val="24"/>
          <w:shd w:val="clear" w:color="auto" w:fill="FFFFFF"/>
        </w:rPr>
        <w:t>.1.1</w:t>
      </w:r>
      <w:bookmarkEnd w:id="3"/>
    </w:p>
    <w:p>
      <w:pPr>
        <w:rPr>
          <w:rFonts w:hint="eastAsia" w:ascii="黑体" w:hAnsi="黑体" w:eastAsia="黑体" w:cs="黑体"/>
        </w:rPr>
      </w:pPr>
    </w:p>
    <w:p>
      <w:pPr>
        <w:pStyle w:val="4"/>
        <w:ind w:left="420"/>
        <w:rPr>
          <w:rFonts w:hint="eastAsia" w:ascii="黑体" w:hAnsi="黑体" w:eastAsia="黑体" w:cs="黑体"/>
          <w:sz w:val="28"/>
          <w:szCs w:val="28"/>
          <w:shd w:val="clear" w:color="auto" w:fill="FFFFFF"/>
        </w:rPr>
      </w:pPr>
      <w:bookmarkStart w:id="4" w:name="_Toc13111"/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…</w:t>
      </w:r>
      <w:bookmarkEnd w:id="4"/>
    </w:p>
    <w:p>
      <w:pPr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br w:type="page"/>
      </w:r>
    </w:p>
    <w:p>
      <w:pPr>
        <w:pStyle w:val="2"/>
        <w:numPr>
          <w:ilvl w:val="0"/>
          <w:numId w:val="0"/>
        </w:numPr>
        <w:ind w:left="402" w:leftChars="0"/>
        <w:jc w:val="center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bookmarkStart w:id="5" w:name="_Toc29621"/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第2章 研究方案</w:t>
      </w:r>
      <w:bookmarkEnd w:id="5"/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br w:type="page"/>
      </w:r>
    </w:p>
    <w:p>
      <w:pPr>
        <w:pStyle w:val="2"/>
        <w:numPr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bookmarkStart w:id="6" w:name="_Toc16954"/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 xml:space="preserve">第3章 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预期结果</w:t>
      </w:r>
      <w:bookmarkEnd w:id="6"/>
    </w:p>
    <w:p/>
    <w:p>
      <w:pPr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br w:type="page"/>
      </w:r>
    </w:p>
    <w:p>
      <w:pPr>
        <w:pStyle w:val="2"/>
        <w:numPr>
          <w:numId w:val="0"/>
        </w:numPr>
        <w:ind w:left="402" w:leftChars="0"/>
        <w:jc w:val="center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bookmarkStart w:id="10" w:name="_GoBack"/>
      <w:bookmarkStart w:id="7" w:name="_Toc30565"/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 xml:space="preserve">第4章 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应用前景及可行性分析</w:t>
      </w:r>
      <w:bookmarkEnd w:id="7"/>
    </w:p>
    <w:bookmarkEnd w:id="10"/>
    <w:p>
      <w:r>
        <w:br w:type="page"/>
      </w:r>
    </w:p>
    <w:p>
      <w:pPr>
        <w:pStyle w:val="2"/>
        <w:ind w:left="42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bookmarkStart w:id="8" w:name="_Toc17314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参考文献</w:t>
      </w:r>
      <w:bookmarkEnd w:id="8"/>
    </w:p>
    <w:p>
      <w:r>
        <w:br w:type="page"/>
      </w:r>
    </w:p>
    <w:p>
      <w:pPr>
        <w:pStyle w:val="2"/>
        <w:ind w:left="42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bookmarkStart w:id="9" w:name="_Toc29147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附录</w:t>
      </w:r>
      <w:bookmarkEnd w:id="9"/>
    </w:p>
    <w:p>
      <w:pPr>
        <w:widowControl/>
        <w:tabs>
          <w:tab w:val="left" w:pos="360"/>
          <w:tab w:val="left" w:pos="540"/>
        </w:tabs>
        <w:spacing w:line="520" w:lineRule="exact"/>
        <w:ind w:right="204"/>
        <w:rPr>
          <w:rFonts w:ascii="宋体" w:hAnsi="宋体"/>
          <w:color w:val="000000"/>
          <w:sz w:val="24"/>
        </w:rPr>
      </w:pPr>
    </w:p>
    <w:p>
      <w:pPr>
        <w:widowControl/>
        <w:tabs>
          <w:tab w:val="left" w:pos="360"/>
          <w:tab w:val="left" w:pos="540"/>
        </w:tabs>
        <w:spacing w:line="520" w:lineRule="exact"/>
        <w:ind w:right="204"/>
        <w:rPr>
          <w:rFonts w:ascii="宋体" w:hAnsi="宋体"/>
          <w:color w:val="000000"/>
          <w:sz w:val="24"/>
        </w:rPr>
      </w:pPr>
    </w:p>
    <w:p>
      <w:pPr>
        <w:widowControl/>
        <w:tabs>
          <w:tab w:val="left" w:pos="360"/>
          <w:tab w:val="left" w:pos="540"/>
        </w:tabs>
        <w:spacing w:line="520" w:lineRule="exact"/>
        <w:ind w:right="204"/>
        <w:rPr>
          <w:rFonts w:ascii="宋体" w:hAnsi="宋体"/>
          <w:color w:val="000000"/>
          <w:sz w:val="24"/>
        </w:rPr>
      </w:pPr>
    </w:p>
    <w:p>
      <w:pPr>
        <w:widowControl/>
        <w:tabs>
          <w:tab w:val="left" w:pos="360"/>
          <w:tab w:val="left" w:pos="540"/>
        </w:tabs>
        <w:spacing w:line="520" w:lineRule="exact"/>
        <w:ind w:right="204"/>
        <w:rPr>
          <w:rFonts w:ascii="宋体" w:hAnsi="宋体"/>
          <w:color w:val="000000"/>
          <w:sz w:val="24"/>
        </w:rPr>
      </w:pPr>
    </w:p>
    <w:p>
      <w:pPr>
        <w:widowControl/>
        <w:tabs>
          <w:tab w:val="left" w:pos="360"/>
          <w:tab w:val="left" w:pos="540"/>
        </w:tabs>
        <w:spacing w:line="520" w:lineRule="exact"/>
        <w:ind w:right="204"/>
        <w:rPr>
          <w:rFonts w:ascii="宋体" w:hAnsi="宋体"/>
          <w:color w:val="000000"/>
          <w:sz w:val="24"/>
        </w:rPr>
      </w:pPr>
    </w:p>
    <w:p>
      <w:pPr>
        <w:widowControl/>
        <w:tabs>
          <w:tab w:val="left" w:pos="360"/>
          <w:tab w:val="left" w:pos="540"/>
        </w:tabs>
        <w:spacing w:line="520" w:lineRule="exact"/>
        <w:ind w:right="204"/>
        <w:rPr>
          <w:rFonts w:ascii="宋体" w:hAnsi="宋体"/>
          <w:color w:val="000000"/>
          <w:sz w:val="24"/>
        </w:rPr>
      </w:pPr>
    </w:p>
    <w:p>
      <w:pPr>
        <w:widowControl/>
        <w:tabs>
          <w:tab w:val="left" w:pos="360"/>
          <w:tab w:val="left" w:pos="540"/>
        </w:tabs>
        <w:spacing w:line="520" w:lineRule="exact"/>
        <w:ind w:right="204"/>
        <w:rPr>
          <w:rFonts w:ascii="宋体" w:hAnsi="宋体"/>
          <w:color w:val="000000"/>
          <w:sz w:val="24"/>
        </w:rPr>
      </w:pPr>
    </w:p>
    <w:p>
      <w:pPr>
        <w:widowControl/>
        <w:tabs>
          <w:tab w:val="left" w:pos="360"/>
          <w:tab w:val="left" w:pos="540"/>
        </w:tabs>
        <w:spacing w:line="520" w:lineRule="exact"/>
        <w:ind w:right="204"/>
        <w:rPr>
          <w:rFonts w:ascii="宋体" w:hAnsi="宋体"/>
          <w:color w:val="000000"/>
          <w:sz w:val="24"/>
        </w:rPr>
      </w:pPr>
    </w:p>
    <w:p>
      <w:pPr>
        <w:widowControl/>
        <w:tabs>
          <w:tab w:val="left" w:pos="360"/>
          <w:tab w:val="left" w:pos="540"/>
        </w:tabs>
        <w:spacing w:line="520" w:lineRule="exact"/>
        <w:ind w:right="204"/>
        <w:rPr>
          <w:rFonts w:ascii="宋体" w:hAnsi="宋体"/>
          <w:color w:val="000000"/>
          <w:sz w:val="24"/>
        </w:rPr>
      </w:pPr>
    </w:p>
    <w:p>
      <w:pPr>
        <w:widowControl/>
        <w:tabs>
          <w:tab w:val="left" w:pos="360"/>
          <w:tab w:val="left" w:pos="540"/>
        </w:tabs>
        <w:spacing w:line="520" w:lineRule="exact"/>
        <w:ind w:right="204"/>
        <w:rPr>
          <w:rFonts w:ascii="宋体" w:hAnsi="宋体"/>
          <w:color w:val="000000"/>
          <w:sz w:val="24"/>
        </w:rPr>
      </w:pPr>
    </w:p>
    <w:p>
      <w:pPr>
        <w:widowControl/>
        <w:tabs>
          <w:tab w:val="left" w:pos="360"/>
          <w:tab w:val="left" w:pos="540"/>
        </w:tabs>
        <w:spacing w:line="520" w:lineRule="exact"/>
        <w:ind w:right="204"/>
        <w:rPr>
          <w:rFonts w:ascii="宋体" w:hAnsi="宋体"/>
          <w:color w:val="000000"/>
          <w:sz w:val="24"/>
        </w:rPr>
      </w:pPr>
    </w:p>
    <w:p>
      <w:pPr>
        <w:widowControl/>
        <w:tabs>
          <w:tab w:val="left" w:pos="360"/>
          <w:tab w:val="left" w:pos="540"/>
        </w:tabs>
        <w:spacing w:line="520" w:lineRule="exact"/>
        <w:ind w:right="204"/>
        <w:rPr>
          <w:rFonts w:ascii="宋体" w:hAnsi="宋体"/>
          <w:color w:val="000000"/>
          <w:sz w:val="24"/>
        </w:rPr>
      </w:pPr>
    </w:p>
    <w:p>
      <w:pPr>
        <w:widowControl/>
        <w:tabs>
          <w:tab w:val="left" w:pos="360"/>
          <w:tab w:val="left" w:pos="540"/>
        </w:tabs>
        <w:spacing w:line="520" w:lineRule="exact"/>
        <w:ind w:right="204"/>
        <w:rPr>
          <w:rFonts w:ascii="宋体" w:hAnsi="宋体"/>
          <w:color w:val="000000"/>
          <w:sz w:val="24"/>
        </w:rPr>
      </w:pPr>
    </w:p>
    <w:p>
      <w:pPr>
        <w:widowControl/>
        <w:tabs>
          <w:tab w:val="left" w:pos="360"/>
          <w:tab w:val="left" w:pos="540"/>
        </w:tabs>
        <w:spacing w:line="520" w:lineRule="exact"/>
        <w:ind w:right="204"/>
        <w:rPr>
          <w:rFonts w:ascii="宋体" w:hAnsi="宋体"/>
          <w:color w:val="000000"/>
          <w:sz w:val="24"/>
        </w:rPr>
      </w:pPr>
    </w:p>
    <w:p>
      <w:pPr>
        <w:widowControl/>
        <w:tabs>
          <w:tab w:val="left" w:pos="360"/>
          <w:tab w:val="left" w:pos="540"/>
        </w:tabs>
        <w:spacing w:line="520" w:lineRule="exact"/>
        <w:ind w:right="204"/>
        <w:rPr>
          <w:rFonts w:ascii="宋体" w:hAnsi="宋体"/>
          <w:color w:val="000000"/>
          <w:sz w:val="24"/>
        </w:rPr>
      </w:pPr>
    </w:p>
    <w:p>
      <w:pPr>
        <w:widowControl/>
        <w:tabs>
          <w:tab w:val="left" w:pos="360"/>
          <w:tab w:val="left" w:pos="540"/>
        </w:tabs>
        <w:spacing w:line="520" w:lineRule="exact"/>
        <w:ind w:right="204"/>
        <w:rPr>
          <w:rFonts w:ascii="宋体" w:hAnsi="宋体"/>
          <w:color w:val="000000"/>
          <w:sz w:val="24"/>
        </w:rPr>
      </w:pPr>
    </w:p>
    <w:p>
      <w:pPr>
        <w:widowControl/>
        <w:tabs>
          <w:tab w:val="left" w:pos="360"/>
          <w:tab w:val="left" w:pos="540"/>
        </w:tabs>
        <w:spacing w:line="520" w:lineRule="exact"/>
        <w:ind w:right="204"/>
        <w:rPr>
          <w:rFonts w:ascii="宋体" w:hAnsi="宋体"/>
          <w:color w:val="000000"/>
          <w:sz w:val="24"/>
        </w:rPr>
      </w:pPr>
    </w:p>
    <w:p>
      <w:pPr>
        <w:widowControl/>
        <w:tabs>
          <w:tab w:val="left" w:pos="360"/>
          <w:tab w:val="left" w:pos="540"/>
        </w:tabs>
        <w:spacing w:line="520" w:lineRule="exact"/>
        <w:ind w:right="204"/>
        <w:rPr>
          <w:rFonts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br w:type="page"/>
      </w:r>
    </w:p>
    <w:p>
      <w:pPr>
        <w:widowControl/>
        <w:tabs>
          <w:tab w:val="left" w:pos="360"/>
          <w:tab w:val="left" w:pos="540"/>
        </w:tabs>
        <w:spacing w:line="520" w:lineRule="exact"/>
        <w:ind w:right="204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说明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widowControl/>
        <w:numPr>
          <w:ilvl w:val="0"/>
          <w:numId w:val="1"/>
        </w:numPr>
        <w:tabs>
          <w:tab w:val="left" w:pos="360"/>
          <w:tab w:val="left" w:pos="540"/>
        </w:tabs>
        <w:spacing w:line="520" w:lineRule="exact"/>
        <w:ind w:right="204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选课类别和课题编号见附件1:2021年“丽珠创意基金”选题指南。</w:t>
      </w: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</w:rPr>
        <w:t>例如选题类别：生产类；课题编号：课题3</w:t>
      </w:r>
      <w:r>
        <w:rPr>
          <w:rFonts w:hint="eastAsia" w:ascii="宋体" w:hAnsi="宋体"/>
          <w:color w:val="000000"/>
          <w:sz w:val="24"/>
          <w:lang w:eastAsia="zh-CN"/>
        </w:rPr>
        <w:t>）</w:t>
      </w:r>
    </w:p>
    <w:p>
      <w:pPr>
        <w:widowControl/>
        <w:numPr>
          <w:ilvl w:val="0"/>
          <w:numId w:val="1"/>
        </w:numPr>
        <w:tabs>
          <w:tab w:val="left" w:pos="360"/>
          <w:tab w:val="left" w:pos="540"/>
        </w:tabs>
        <w:spacing w:line="520" w:lineRule="exact"/>
        <w:ind w:right="204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研究报告呈现内容包括封面、目录、摘要、立项依据、研究方案、预期结果、应用前景及可行性分析以及参考文献，并根据实际情况添加或不添加附录。</w:t>
      </w:r>
    </w:p>
    <w:p>
      <w:pPr>
        <w:widowControl/>
        <w:numPr>
          <w:ilvl w:val="0"/>
          <w:numId w:val="1"/>
        </w:numPr>
        <w:tabs>
          <w:tab w:val="left" w:pos="360"/>
          <w:tab w:val="left" w:pos="540"/>
        </w:tabs>
        <w:spacing w:line="520" w:lineRule="exact"/>
        <w:ind w:right="204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摘要和关键词部分均为中文，</w:t>
      </w:r>
      <w:r>
        <w:rPr>
          <w:rFonts w:ascii="宋体" w:hAnsi="宋体" w:eastAsia="宋体" w:cs="宋体"/>
          <w:sz w:val="24"/>
          <w:szCs w:val="24"/>
        </w:rPr>
        <w:t>以提供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研究</w:t>
      </w:r>
      <w:r>
        <w:rPr>
          <w:rFonts w:ascii="宋体" w:hAnsi="宋体" w:eastAsia="宋体" w:cs="宋体"/>
          <w:sz w:val="24"/>
          <w:szCs w:val="24"/>
        </w:rPr>
        <w:t>的内容梗概为目的，不加评论和补充解释；简明、确切论述研究目的、 采用的方法、原理和结论，具有相对独立性；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以300字左右为宜；关键词一般3至8个，多个关键词之间用分号分隔。</w:t>
      </w:r>
    </w:p>
    <w:p>
      <w:pPr>
        <w:widowControl/>
        <w:numPr>
          <w:ilvl w:val="0"/>
          <w:numId w:val="1"/>
        </w:numPr>
        <w:tabs>
          <w:tab w:val="left" w:pos="360"/>
          <w:tab w:val="left" w:pos="540"/>
        </w:tabs>
        <w:spacing w:line="520" w:lineRule="exact"/>
        <w:ind w:right="204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格式编排</w:t>
      </w:r>
    </w:p>
    <w:p>
      <w:pPr>
        <w:widowControl/>
        <w:numPr>
          <w:ilvl w:val="0"/>
          <w:numId w:val="0"/>
        </w:numPr>
        <w:tabs>
          <w:tab w:val="left" w:pos="360"/>
          <w:tab w:val="left" w:pos="540"/>
        </w:tabs>
        <w:spacing w:line="520" w:lineRule="exact"/>
        <w:ind w:right="204" w:righ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一级标题：三号字，中文黑体、英文 Times New Roman字体；</w:t>
      </w:r>
    </w:p>
    <w:p>
      <w:pPr>
        <w:widowControl/>
        <w:numPr>
          <w:ilvl w:val="0"/>
          <w:numId w:val="0"/>
        </w:numPr>
        <w:tabs>
          <w:tab w:val="left" w:pos="360"/>
          <w:tab w:val="left" w:pos="540"/>
        </w:tabs>
        <w:spacing w:line="520" w:lineRule="exact"/>
        <w:ind w:right="204" w:righ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二级标题：四号字，中文黑体、英文 Times New Roman字体；</w:t>
      </w:r>
    </w:p>
    <w:p>
      <w:pPr>
        <w:widowControl/>
        <w:numPr>
          <w:ilvl w:val="0"/>
          <w:numId w:val="0"/>
        </w:numPr>
        <w:tabs>
          <w:tab w:val="left" w:pos="360"/>
          <w:tab w:val="left" w:pos="540"/>
        </w:tabs>
        <w:spacing w:line="520" w:lineRule="exact"/>
        <w:ind w:right="204" w:righ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三级标题：四号字，中文宋体、英文 Times New Roman字体；</w:t>
      </w:r>
    </w:p>
    <w:p>
      <w:pPr>
        <w:widowControl/>
        <w:numPr>
          <w:ilvl w:val="0"/>
          <w:numId w:val="0"/>
        </w:numPr>
        <w:tabs>
          <w:tab w:val="left" w:pos="360"/>
          <w:tab w:val="left" w:pos="540"/>
        </w:tabs>
        <w:spacing w:line="520" w:lineRule="exact"/>
        <w:ind w:right="204" w:righ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摘要、关键词、正文：小四号字，中文宋体、英文 Times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New Roman 字体；</w:t>
      </w:r>
    </w:p>
    <w:p>
      <w:pPr>
        <w:widowControl/>
        <w:numPr>
          <w:ilvl w:val="0"/>
          <w:numId w:val="0"/>
        </w:numPr>
        <w:tabs>
          <w:tab w:val="left" w:pos="360"/>
          <w:tab w:val="left" w:pos="540"/>
        </w:tabs>
        <w:spacing w:line="520" w:lineRule="exact"/>
        <w:ind w:right="204" w:righ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表题：位于表上方，五号字，中文黑体、英文 Times New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Roman 字体；</w:t>
      </w:r>
    </w:p>
    <w:p>
      <w:pPr>
        <w:widowControl/>
        <w:numPr>
          <w:ilvl w:val="0"/>
          <w:numId w:val="0"/>
        </w:numPr>
        <w:tabs>
          <w:tab w:val="left" w:pos="360"/>
          <w:tab w:val="left" w:pos="540"/>
        </w:tabs>
        <w:spacing w:line="520" w:lineRule="exact"/>
        <w:ind w:right="204" w:righ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图题：位于图下方，五号字，中文黑体、英文 Times New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Roman 字体；</w:t>
      </w:r>
    </w:p>
    <w:p>
      <w:pPr>
        <w:widowControl/>
        <w:numPr>
          <w:ilvl w:val="0"/>
          <w:numId w:val="0"/>
        </w:numPr>
        <w:tabs>
          <w:tab w:val="left" w:pos="360"/>
          <w:tab w:val="left" w:pos="540"/>
        </w:tabs>
        <w:spacing w:line="520" w:lineRule="exact"/>
        <w:ind w:right="204" w:righ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参考文献：小四号字，中文宋体、英文 Times New Roman字体；段落间距：段前 0 行、段后 0 行。</w:t>
      </w:r>
    </w:p>
    <w:p>
      <w:pPr>
        <w:widowControl/>
        <w:numPr>
          <w:ilvl w:val="0"/>
          <w:numId w:val="0"/>
        </w:numPr>
        <w:tabs>
          <w:tab w:val="left" w:pos="360"/>
          <w:tab w:val="left" w:pos="540"/>
        </w:tabs>
        <w:spacing w:line="520" w:lineRule="exact"/>
        <w:ind w:right="204" w:righ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页面设置：</w:t>
      </w:r>
      <w:r>
        <w:rPr>
          <w:rFonts w:hint="eastAsia" w:ascii="宋体" w:hAnsi="宋体"/>
          <w:color w:val="000000"/>
          <w:sz w:val="24"/>
          <w:lang w:val="en-US" w:eastAsia="zh-CN"/>
        </w:rPr>
        <w:t>研究报告</w:t>
      </w:r>
      <w:r>
        <w:rPr>
          <w:rFonts w:hint="eastAsia" w:ascii="宋体" w:hAnsi="宋体"/>
          <w:color w:val="000000"/>
          <w:sz w:val="24"/>
        </w:rPr>
        <w:t>一律采用 A4 纸打印，</w:t>
      </w:r>
      <w:r>
        <w:rPr>
          <w:rFonts w:hint="eastAsia" w:ascii="宋体" w:hAnsi="宋体"/>
          <w:color w:val="000000"/>
          <w:sz w:val="24"/>
          <w:lang w:val="en-US" w:eastAsia="zh-CN"/>
        </w:rPr>
        <w:t>单</w:t>
      </w:r>
      <w:r>
        <w:rPr>
          <w:rFonts w:hint="eastAsia" w:ascii="宋体" w:hAnsi="宋体"/>
          <w:color w:val="000000"/>
          <w:sz w:val="24"/>
        </w:rPr>
        <w:t>面打印，上下边距均为 2.54cm，左右边距分别为2.70cm、2.00cm。行距用固定值 25 磅。页码为宋体五号底部居中。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9040B"/>
    <w:multiLevelType w:val="singleLevel"/>
    <w:tmpl w:val="7A3904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65"/>
    <w:rsid w:val="00167556"/>
    <w:rsid w:val="001E1965"/>
    <w:rsid w:val="001F3759"/>
    <w:rsid w:val="00243C28"/>
    <w:rsid w:val="00330244"/>
    <w:rsid w:val="00391073"/>
    <w:rsid w:val="00462635"/>
    <w:rsid w:val="00501DA5"/>
    <w:rsid w:val="00573CE4"/>
    <w:rsid w:val="005B017D"/>
    <w:rsid w:val="005C576F"/>
    <w:rsid w:val="005E373B"/>
    <w:rsid w:val="00614654"/>
    <w:rsid w:val="00676B05"/>
    <w:rsid w:val="006E6989"/>
    <w:rsid w:val="00712F50"/>
    <w:rsid w:val="007547BB"/>
    <w:rsid w:val="00782390"/>
    <w:rsid w:val="00817669"/>
    <w:rsid w:val="00836989"/>
    <w:rsid w:val="00910202"/>
    <w:rsid w:val="009365DE"/>
    <w:rsid w:val="00A64159"/>
    <w:rsid w:val="00AB539B"/>
    <w:rsid w:val="00AB69C0"/>
    <w:rsid w:val="00AE7DFE"/>
    <w:rsid w:val="00C45062"/>
    <w:rsid w:val="00C96E12"/>
    <w:rsid w:val="00E35D7C"/>
    <w:rsid w:val="00EB7642"/>
    <w:rsid w:val="00EF101E"/>
    <w:rsid w:val="00F6749E"/>
    <w:rsid w:val="00FB1E8C"/>
    <w:rsid w:val="065A35FA"/>
    <w:rsid w:val="0BC95F17"/>
    <w:rsid w:val="0ECE3D9E"/>
    <w:rsid w:val="192D0F03"/>
    <w:rsid w:val="22436B2A"/>
    <w:rsid w:val="47947DBE"/>
    <w:rsid w:val="5A6C470A"/>
    <w:rsid w:val="5B70539F"/>
    <w:rsid w:val="6139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</w:p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日期 Char"/>
    <w:basedOn w:val="13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1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2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标题 3 Char"/>
    <w:basedOn w:val="13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47CC55-C527-4397-BDD5-A6C51ECF30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181</Words>
  <Characters>1032</Characters>
  <Lines>8</Lines>
  <Paragraphs>2</Paragraphs>
  <TotalTime>1</TotalTime>
  <ScaleCrop>false</ScaleCrop>
  <LinksUpToDate>false</LinksUpToDate>
  <CharactersWithSpaces>1211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2021-10-13T13:39:00Z</dcterms:created>
  <dc:creator>nn</dc:creator>
  <cp:lastModifiedBy>zmt甜小梦</cp:lastModifiedBy>
  <dcterms:modified xsi:type="dcterms:W3CDTF">2021-10-14T07:02:12Z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9F27B25F4F964080AB161B9096127B9F</vt:lpwstr>
  </property>
</Properties>
</file>